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bCs/>
          <w:sz w:val="34"/>
          <w:szCs w:val="32"/>
        </w:rPr>
      </w:pPr>
      <w:r>
        <w:rPr>
          <w:rFonts w:hint="eastAsia" w:ascii="黑体" w:hAnsi="黑体" w:eastAsia="黑体" w:cs="黑体"/>
          <w:bCs/>
          <w:sz w:val="34"/>
          <w:szCs w:val="32"/>
        </w:rPr>
        <w:t>附件2</w:t>
      </w:r>
    </w:p>
    <w:p>
      <w:pPr>
        <w:spacing w:line="64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表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sz w:val="44"/>
          <w:szCs w:val="44"/>
        </w:rPr>
        <w:t xml:space="preserve">  涉密政府采购项目情况统计表</w:t>
      </w:r>
    </w:p>
    <w:p>
      <w:pPr>
        <w:spacing w:line="400" w:lineRule="exact"/>
        <w:ind w:left="840" w:hanging="840" w:hangingChars="300"/>
        <w:rPr>
          <w:rFonts w:eastAsia="方正黑体简体"/>
          <w:bCs/>
          <w:color w:val="000000"/>
          <w:kern w:val="0"/>
          <w:sz w:val="28"/>
          <w:szCs w:val="28"/>
        </w:rPr>
      </w:pPr>
    </w:p>
    <w:tbl>
      <w:tblPr>
        <w:tblStyle w:val="5"/>
        <w:tblW w:w="1391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3758"/>
        <w:gridCol w:w="1853"/>
        <w:gridCol w:w="1853"/>
        <w:gridCol w:w="1853"/>
        <w:gridCol w:w="1853"/>
        <w:gridCol w:w="1421"/>
        <w:gridCol w:w="4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5" w:type="dxa"/>
          <w:trHeight w:val="495" w:hRule="atLeast"/>
        </w:trPr>
        <w:tc>
          <w:tcPr>
            <w:tcW w:w="13482" w:type="dxa"/>
            <w:gridSpan w:val="7"/>
            <w:noWrap/>
            <w:vAlign w:val="center"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填报单位：（盖章）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5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项目种类</w:t>
            </w:r>
          </w:p>
        </w:tc>
        <w:tc>
          <w:tcPr>
            <w:tcW w:w="185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项目密级</w:t>
            </w:r>
          </w:p>
        </w:tc>
        <w:tc>
          <w:tcPr>
            <w:tcW w:w="185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项目金额</w:t>
            </w:r>
          </w:p>
        </w:tc>
        <w:tc>
          <w:tcPr>
            <w:tcW w:w="185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85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1" w:type="dxa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8" w:type="dxa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rPr>
                <w:bCs/>
                <w:color w:val="000000"/>
                <w:sz w:val="34"/>
                <w:szCs w:val="34"/>
              </w:rPr>
            </w:pPr>
          </w:p>
        </w:tc>
        <w:tc>
          <w:tcPr>
            <w:tcW w:w="1856" w:type="dxa"/>
            <w:gridSpan w:val="2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jc w:val="center"/>
              <w:rPr>
                <w:bCs/>
                <w:color w:val="000000"/>
                <w:sz w:val="34"/>
                <w:szCs w:val="3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1" w:type="dxa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8" w:type="dxa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rPr>
                <w:bCs/>
                <w:color w:val="000000"/>
                <w:sz w:val="34"/>
                <w:szCs w:val="34"/>
              </w:rPr>
            </w:pPr>
          </w:p>
        </w:tc>
        <w:tc>
          <w:tcPr>
            <w:tcW w:w="1856" w:type="dxa"/>
            <w:gridSpan w:val="2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rPr>
                <w:bCs/>
                <w:color w:val="000000"/>
                <w:sz w:val="34"/>
                <w:szCs w:val="3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1" w:type="dxa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rPr>
                <w:bCs/>
                <w:color w:val="000000"/>
                <w:sz w:val="34"/>
                <w:szCs w:val="34"/>
              </w:rPr>
            </w:pPr>
          </w:p>
        </w:tc>
        <w:tc>
          <w:tcPr>
            <w:tcW w:w="3758" w:type="dxa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rPr>
                <w:bCs/>
                <w:color w:val="000000"/>
                <w:sz w:val="34"/>
                <w:szCs w:val="34"/>
              </w:rPr>
            </w:pPr>
          </w:p>
        </w:tc>
        <w:tc>
          <w:tcPr>
            <w:tcW w:w="1853" w:type="dxa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rPr>
                <w:bCs/>
                <w:color w:val="000000"/>
                <w:sz w:val="34"/>
                <w:szCs w:val="34"/>
              </w:rPr>
            </w:pPr>
          </w:p>
        </w:tc>
        <w:tc>
          <w:tcPr>
            <w:tcW w:w="1853" w:type="dxa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rPr>
                <w:bCs/>
                <w:color w:val="000000"/>
                <w:sz w:val="34"/>
                <w:szCs w:val="34"/>
              </w:rPr>
            </w:pPr>
          </w:p>
        </w:tc>
        <w:tc>
          <w:tcPr>
            <w:tcW w:w="1853" w:type="dxa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rPr>
                <w:bCs/>
                <w:color w:val="000000"/>
                <w:sz w:val="34"/>
                <w:szCs w:val="34"/>
              </w:rPr>
            </w:pPr>
          </w:p>
        </w:tc>
        <w:tc>
          <w:tcPr>
            <w:tcW w:w="1853" w:type="dxa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rPr>
                <w:bCs/>
                <w:color w:val="000000"/>
                <w:sz w:val="34"/>
                <w:szCs w:val="34"/>
              </w:rPr>
            </w:pPr>
          </w:p>
        </w:tc>
        <w:tc>
          <w:tcPr>
            <w:tcW w:w="1856" w:type="dxa"/>
            <w:gridSpan w:val="2"/>
            <w:tcBorders>
              <w:bottom w:val="single" w:color="333333" w:sz="4" w:space="0"/>
              <w:right w:val="single" w:color="333333" w:sz="4" w:space="0"/>
            </w:tcBorders>
            <w:noWrap/>
            <w:vAlign w:val="bottom"/>
          </w:tcPr>
          <w:p>
            <w:pPr>
              <w:rPr>
                <w:bCs/>
                <w:color w:val="000000"/>
                <w:sz w:val="34"/>
                <w:szCs w:val="34"/>
              </w:rPr>
            </w:pPr>
          </w:p>
        </w:tc>
      </w:tr>
    </w:tbl>
    <w:p>
      <w:pPr>
        <w:spacing w:line="400" w:lineRule="exact"/>
        <w:ind w:left="721" w:leftChars="115" w:hanging="480" w:hangingChars="200"/>
        <w:rPr>
          <w:rFonts w:ascii="仿宋" w:hAnsi="仿宋" w:eastAsia="仿宋" w:cs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 xml:space="preserve">填报人:                                联系电话：          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 xml:space="preserve"> 填报时间：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 xml:space="preserve"> 年  月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日</w:t>
      </w:r>
    </w:p>
    <w:p>
      <w:pPr>
        <w:spacing w:line="400" w:lineRule="exact"/>
        <w:ind w:left="720" w:hanging="720" w:hangingChars="300"/>
        <w:rPr>
          <w:rFonts w:ascii="仿宋" w:hAnsi="仿宋" w:eastAsia="仿宋" w:cs="仿宋"/>
          <w:bCs/>
          <w:color w:val="000000"/>
          <w:kern w:val="0"/>
          <w:sz w:val="24"/>
          <w:szCs w:val="24"/>
        </w:rPr>
      </w:pPr>
    </w:p>
    <w:p>
      <w:pPr>
        <w:spacing w:line="400" w:lineRule="exact"/>
        <w:ind w:left="720" w:hanging="720" w:hangingChars="300"/>
        <w:rPr>
          <w:rFonts w:ascii="黑体" w:hAnsi="黑体" w:eastAsia="黑体" w:cs="黑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说明</w:t>
      </w:r>
      <w:r>
        <w:rPr>
          <w:rFonts w:hint="eastAsia" w:ascii="华文楷体" w:hAnsi="华文楷体" w:eastAsia="华文楷体" w:cs="华文楷体"/>
          <w:bCs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</w:rPr>
        <w:t>1.表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</w:rPr>
        <w:t>由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eastAsia="zh-CN"/>
        </w:rPr>
        <w:t>市直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</w:rPr>
        <w:t>机关、单位填写，无涉密政府采购项目的，在表中注明无相关情况即可。本表格应填报2021年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/>
        </w:rPr>
        <w:t>11月1日至2022年10月31日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</w:rPr>
        <w:t>涉密政府采购情况。</w:t>
      </w:r>
    </w:p>
    <w:p>
      <w:pPr>
        <w:spacing w:line="400" w:lineRule="exact"/>
        <w:ind w:left="840" w:hanging="840" w:hangingChars="300"/>
        <w:rPr>
          <w:rFonts w:ascii="华文楷体" w:hAnsi="华文楷体" w:eastAsia="华文楷体" w:cs="华文楷体"/>
          <w:bCs/>
          <w:color w:val="000000"/>
          <w:kern w:val="0"/>
          <w:sz w:val="24"/>
          <w:szCs w:val="24"/>
        </w:rPr>
      </w:pPr>
      <w:r>
        <w:rPr>
          <w:rFonts w:hint="eastAsia" w:ascii="华文楷体" w:hAnsi="华文楷体" w:eastAsia="华文楷体" w:cs="华文楷体"/>
          <w:bCs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2.“备注”以外的事项均为必填项。必填项内容有特殊情况需要解释的，可在“备注”中说明。</w:t>
      </w:r>
    </w:p>
    <w:p>
      <w:pPr>
        <w:spacing w:line="400" w:lineRule="exact"/>
        <w:ind w:left="720" w:hanging="720" w:hangingChars="300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</w:pPr>
      <w:r>
        <w:rPr>
          <w:rFonts w:hint="eastAsia" w:ascii="华文楷体" w:hAnsi="华文楷体" w:eastAsia="华文楷体" w:cs="华文楷体"/>
          <w:bCs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3.“项目种类”包括货物、工程和服务；绝密级项目不填写“项目名称”和“供应商名称”。</w:t>
      </w:r>
    </w:p>
    <w:p>
      <w:pPr>
        <w:spacing w:line="400" w:lineRule="exact"/>
        <w:rPr>
          <w:rFonts w:hint="eastAsia" w:ascii="黑体" w:hAnsi="黑体" w:eastAsia="黑体" w:cs="黑体"/>
          <w:bCs/>
          <w:sz w:val="34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Cs/>
          <w:sz w:val="34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Cs/>
          <w:sz w:val="34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Cs/>
          <w:sz w:val="34"/>
          <w:szCs w:val="32"/>
        </w:rPr>
      </w:pPr>
    </w:p>
    <w:p>
      <w:pPr>
        <w:spacing w:line="400" w:lineRule="exact"/>
        <w:rPr>
          <w:rFonts w:hint="eastAsia" w:ascii="宋体" w:hAnsi="宋体" w:eastAsia="黑体" w:cs="宋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34"/>
          <w:szCs w:val="32"/>
        </w:rPr>
        <w:t>附件</w:t>
      </w:r>
      <w:r>
        <w:rPr>
          <w:rFonts w:hint="eastAsia" w:ascii="黑体" w:hAnsi="黑体" w:eastAsia="黑体" w:cs="黑体"/>
          <w:bCs/>
          <w:sz w:val="34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表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sz w:val="44"/>
          <w:szCs w:val="44"/>
        </w:rPr>
        <w:t xml:space="preserve"> 涉密政府采购项目数量汇总表</w:t>
      </w:r>
    </w:p>
    <w:p>
      <w:pPr>
        <w:spacing w:line="400" w:lineRule="exact"/>
        <w:ind w:left="723" w:hanging="723" w:hangingChars="300"/>
        <w:rPr>
          <w:b/>
          <w:color w:val="000000"/>
          <w:kern w:val="0"/>
          <w:sz w:val="24"/>
          <w:szCs w:val="24"/>
        </w:rPr>
      </w:pPr>
    </w:p>
    <w:p>
      <w:pPr>
        <w:spacing w:line="400" w:lineRule="exact"/>
        <w:ind w:left="720" w:hanging="720" w:hangingChars="300"/>
        <w:rPr>
          <w:rFonts w:ascii="仿宋" w:hAnsi="仿宋" w:eastAsia="仿宋" w:cs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填报单位：（盖章）</w:t>
      </w:r>
    </w:p>
    <w:tbl>
      <w:tblPr>
        <w:tblStyle w:val="5"/>
        <w:tblW w:w="134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945"/>
        <w:gridCol w:w="1035"/>
        <w:gridCol w:w="840"/>
        <w:gridCol w:w="855"/>
        <w:gridCol w:w="885"/>
        <w:gridCol w:w="840"/>
        <w:gridCol w:w="810"/>
        <w:gridCol w:w="855"/>
        <w:gridCol w:w="885"/>
        <w:gridCol w:w="825"/>
        <w:gridCol w:w="780"/>
        <w:gridCol w:w="765"/>
        <w:gridCol w:w="1057"/>
        <w:gridCol w:w="105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</w:rPr>
              <w:t>机关、单位名称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</w:rPr>
              <w:t>涉密货物采购项目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</w:rPr>
              <w:t>涉密工程采购项目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</w:rPr>
              <w:t>涉密服务采购项目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</w:rPr>
              <w:t>合计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绝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绝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绝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16"/>
              </w:rPr>
              <w:t>计</w:t>
            </w: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34"/>
                <w:szCs w:val="34"/>
              </w:rPr>
            </w:pPr>
            <w:r>
              <w:rPr>
                <w:rFonts w:hint="default" w:ascii="Arial" w:hAnsi="Arial" w:eastAsia="仿宋" w:cs="Arial"/>
                <w:bCs/>
                <w:color w:val="000000"/>
                <w:sz w:val="34"/>
                <w:szCs w:val="34"/>
              </w:rPr>
              <w:t>……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34"/>
                <w:szCs w:val="3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34"/>
                <w:szCs w:val="34"/>
              </w:rPr>
            </w:pPr>
            <w:r>
              <w:rPr>
                <w:rFonts w:hint="default" w:ascii="Arial" w:hAnsi="Arial" w:eastAsia="仿宋" w:cs="Arial"/>
                <w:bCs/>
                <w:color w:val="000000"/>
                <w:sz w:val="34"/>
                <w:szCs w:val="34"/>
              </w:rPr>
              <w:t>……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34"/>
                <w:szCs w:val="3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34"/>
                <w:szCs w:val="34"/>
              </w:rPr>
            </w:pPr>
            <w:r>
              <w:rPr>
                <w:rFonts w:hint="default" w:ascii="Arial" w:hAnsi="Arial" w:eastAsia="仿宋" w:cs="Arial"/>
                <w:bCs/>
                <w:color w:val="000000"/>
                <w:sz w:val="34"/>
                <w:szCs w:val="34"/>
              </w:rPr>
              <w:t>……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34"/>
                <w:szCs w:val="3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34"/>
                <w:szCs w:val="3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</w:p>
        </w:tc>
      </w:tr>
    </w:tbl>
    <w:p>
      <w:pPr>
        <w:spacing w:line="400" w:lineRule="exact"/>
        <w:ind w:left="721" w:leftChars="115" w:hanging="480" w:hangingChars="200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 xml:space="preserve">填报人:               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 xml:space="preserve">    联系电话：              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 xml:space="preserve">  填报时间：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 xml:space="preserve">月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日</w:t>
      </w:r>
    </w:p>
    <w:p>
      <w:pPr>
        <w:spacing w:line="400" w:lineRule="exac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</w:p>
    <w:p>
      <w:pPr>
        <w:spacing w:line="400" w:lineRule="exact"/>
        <w:ind w:left="720" w:hanging="720" w:hangingChars="300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</w:rPr>
        <w:t>1.表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</w:rPr>
        <w:t>为各区保密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eastAsia="zh-CN"/>
        </w:rPr>
        <w:t>局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</w:rPr>
        <w:t>对本区机关、单位报送的涉密政府采购项目情况进行的汇总。本表格应填报2021年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/>
        </w:rPr>
        <w:t>11月1日至2022年10月31日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涉密政府采购数量。</w:t>
      </w:r>
    </w:p>
    <w:p>
      <w:pPr>
        <w:spacing w:line="400" w:lineRule="exact"/>
        <w:ind w:left="72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2.“备注”以外的事项均为必填项。必填项内容有特殊情况需要解释的，可在“备注”中说明。</w:t>
      </w:r>
    </w:p>
    <w:p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dOle" w:val="true"/>
  </w:docVars>
  <w:rsids>
    <w:rsidRoot w:val="45596FD1"/>
    <w:rsid w:val="00163AC6"/>
    <w:rsid w:val="00392DAF"/>
    <w:rsid w:val="0040570E"/>
    <w:rsid w:val="004A4D0E"/>
    <w:rsid w:val="006C0BA7"/>
    <w:rsid w:val="00AC333F"/>
    <w:rsid w:val="00F900B8"/>
    <w:rsid w:val="037C0E6E"/>
    <w:rsid w:val="05192FA0"/>
    <w:rsid w:val="1D4E15D9"/>
    <w:rsid w:val="248344D9"/>
    <w:rsid w:val="2DCE712D"/>
    <w:rsid w:val="306464DB"/>
    <w:rsid w:val="3F0F546A"/>
    <w:rsid w:val="45596FD1"/>
    <w:rsid w:val="4984531E"/>
    <w:rsid w:val="49D60893"/>
    <w:rsid w:val="4BEB5F9E"/>
    <w:rsid w:val="4C4020F7"/>
    <w:rsid w:val="4C413FD9"/>
    <w:rsid w:val="4D067AA7"/>
    <w:rsid w:val="52CE66FE"/>
    <w:rsid w:val="57A24089"/>
    <w:rsid w:val="5D146A9A"/>
    <w:rsid w:val="5D9F644F"/>
    <w:rsid w:val="5E47096E"/>
    <w:rsid w:val="5E81172A"/>
    <w:rsid w:val="66085C90"/>
    <w:rsid w:val="686941DB"/>
    <w:rsid w:val="6B81357F"/>
    <w:rsid w:val="6BC11FAA"/>
    <w:rsid w:val="6BE073F0"/>
    <w:rsid w:val="6C8D6645"/>
    <w:rsid w:val="6D1261B9"/>
    <w:rsid w:val="73420155"/>
    <w:rsid w:val="780D6019"/>
    <w:rsid w:val="7A4C6767"/>
    <w:rsid w:val="7B702E61"/>
    <w:rsid w:val="7E861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696</Characters>
  <Lines>5</Lines>
  <Paragraphs>1</Paragraphs>
  <TotalTime>4</TotalTime>
  <ScaleCrop>false</ScaleCrop>
  <LinksUpToDate>false</LinksUpToDate>
  <CharactersWithSpaces>816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2021-10-26T03:00:00Z</dcterms:created>
  <dc:creator>admin</dc:creator>
  <cp:lastModifiedBy>admin</cp:lastModifiedBy>
  <dcterms:modified xsi:type="dcterms:W3CDTF">2022-11-08T01:41:19Z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